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36FB712E" w:rsidP="3E1FB373" w:rsidRDefault="36FB712E" w14:paraId="46424AEA" w14:textId="6823AAB3">
      <w:pPr>
        <w:suppressLineNumbers w:val="0"/>
        <w:spacing w:before="360" w:beforeAutospacing="off" w:after="160" w:afterAutospacing="off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4200FAF7">
        <w:drawing>
          <wp:inline wp14:editId="39631D6D" wp14:anchorId="44D5066A">
            <wp:extent cx="2105025" cy="1143000"/>
            <wp:effectExtent l="0" t="0" r="0" b="0"/>
            <wp:docPr id="98959476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f876e9e348f4f5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6FB712E" w:rsidP="3E1FB373" w:rsidRDefault="36FB712E" w14:paraId="48D86D84" w14:textId="778A17A6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</w:pPr>
      <w:r w:rsidRPr="3E1FB373" w:rsidR="36FB712E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>R</w:t>
      </w:r>
      <w:r w:rsidRPr="3E1FB373" w:rsidR="021C37B6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 xml:space="preserve">emote </w:t>
      </w:r>
      <w:r w:rsidRPr="3E1FB373" w:rsidR="36FB712E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>S</w:t>
      </w:r>
      <w:r w:rsidRPr="3E1FB373" w:rsidR="2F0017E8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>ensing</w:t>
      </w:r>
      <w:r w:rsidRPr="3E1FB373" w:rsidR="36FB712E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 xml:space="preserve"> </w:t>
      </w:r>
      <w:r w:rsidRPr="3E1FB373" w:rsidR="2EFE500B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 xml:space="preserve">Case Studies </w:t>
      </w:r>
      <w:r w:rsidRPr="3E1FB373" w:rsidR="36FB712E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 xml:space="preserve">&amp; </w:t>
      </w:r>
      <w:r w:rsidRPr="3E1FB373" w:rsidR="20A53D45">
        <w:rPr>
          <w:rStyle w:val="normaltextrun"/>
          <w:rFonts w:ascii="Arial" w:hAnsi="Arial" w:eastAsia="Arial" w:cs="Arial"/>
          <w:b w:val="1"/>
          <w:bCs w:val="1"/>
          <w:i w:val="1"/>
          <w:iCs w:val="1"/>
          <w:caps w:val="0"/>
          <w:smallCaps w:val="0"/>
          <w:color w:val="152E9F"/>
          <w:sz w:val="32"/>
          <w:szCs w:val="32"/>
        </w:rPr>
        <w:t>Supporting Communities</w:t>
      </w:r>
    </w:p>
    <w:bookmarkStart w:name="_1fob9te" w:colFirst="0" w:colLast="0" w:id="0"/>
    <w:bookmarkEnd w:id="0"/>
    <w:bookmarkStart w:name="_3znysh7" w:colFirst="0" w:colLast="0" w:id="10"/>
    <w:bookmarkEnd w:id="10"/>
    <w:bookmarkStart w:name="_2et92p0" w:colFirst="0" w:colLast="0" w:id="17"/>
    <w:bookmarkEnd w:id="17"/>
    <w:bookmarkStart w:name="_tyjcwt" w:colFirst="0" w:colLast="0" w:id="18"/>
    <w:bookmarkEnd w:id="18"/>
    <w:bookmarkStart w:name="_3dy6vkm" w:colFirst="0" w:colLast="0" w:id="19"/>
    <w:bookmarkEnd w:id="19"/>
    <w:bookmarkStart w:name="_1t3h5sf" w:colFirst="0" w:colLast="0" w:id="20"/>
    <w:bookmarkEnd w:id="20"/>
    <w:bookmarkStart w:name="_cs73uqxjczqc" w:colFirst="0" w:colLast="0" w:id="22"/>
    <w:bookmarkEnd w:id="22"/>
    <w:bookmarkStart w:name="_nb3csdh64c63" w:colFirst="0" w:colLast="0" w:id="23"/>
    <w:bookmarkEnd w:id="23"/>
    <w:bookmarkStart w:name="_dwh0xtgmw7we" w:colFirst="0" w:colLast="0" w:id="24"/>
    <w:bookmarkEnd w:id="24"/>
    <w:p w:rsidR="3E1FB373" w:rsidP="3E1FB373" w:rsidRDefault="3E1FB373" w14:paraId="48FD0550" w14:textId="7061785E">
      <w:pPr>
        <w:pStyle w:val="Normal"/>
        <w:keepNext w:val="1"/>
        <w:keepLines w:val="1"/>
        <w:spacing w:before="160" w:after="40" w:line="259" w:lineRule="auto"/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1F4E79"/>
          <w:sz w:val="24"/>
          <w:szCs w:val="24"/>
          <w:lang w:val="en"/>
        </w:rPr>
      </w:pPr>
    </w:p>
    <w:p w:rsidR="20A53D45" w:rsidP="3E1FB373" w:rsidRDefault="20A53D45" w14:paraId="72A53017" w14:textId="04DA570C">
      <w:pPr>
        <w:pStyle w:val="Normal"/>
        <w:keepNext w:val="1"/>
        <w:keepLines w:val="1"/>
        <w:spacing w:before="160" w:after="4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F4E79"/>
          <w:sz w:val="24"/>
          <w:szCs w:val="24"/>
          <w:lang w:val="en"/>
        </w:rPr>
      </w:pPr>
      <w:r w:rsidRPr="3E1FB373" w:rsidR="20A53D45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1F4E79"/>
          <w:sz w:val="24"/>
          <w:szCs w:val="24"/>
          <w:lang w:val="en"/>
        </w:rPr>
        <w:t>Summary reports and searchable portals on humanitarian and development applications of RS</w:t>
      </w:r>
    </w:p>
    <w:p w:rsidR="20A53D45" w:rsidP="23151D73" w:rsidRDefault="20A53D45" w14:paraId="2A187F6A" w14:textId="35D19357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0acf959ab0914b7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Beyond Borders: Satellite Applications for Humanitarian Emergencies</w:t>
        </w:r>
      </w:hyperlink>
    </w:p>
    <w:p w:rsidR="20A53D45" w:rsidP="23151D73" w:rsidRDefault="20A53D45" w14:paraId="76DDF6AD" w14:textId="20FEC56A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66e6ae2dde144f0f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Using Earth Observation for M&amp;E</w:t>
        </w:r>
      </w:hyperlink>
    </w:p>
    <w:p w:rsidR="20A53D45" w:rsidP="23151D73" w:rsidRDefault="20A53D45" w14:paraId="398FD729" w14:textId="1B74258C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bd1f148cee5e42ee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Measuring Impact from Space</w:t>
        </w:r>
      </w:hyperlink>
    </w:p>
    <w:p w:rsidR="20A53D45" w:rsidP="23151D73" w:rsidRDefault="20A53D45" w14:paraId="0931C4BA" w14:textId="02BBDAE9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C8102E"/>
          <w:sz w:val="22"/>
          <w:szCs w:val="22"/>
          <w:lang w:val="en"/>
        </w:rPr>
      </w:pPr>
      <w:hyperlink r:id="R459be7be25c14dcb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Beyond Borders: Satellite Applications for Humanitarian Emergencies</w:t>
        </w:r>
      </w:hyperlink>
    </w:p>
    <w:p w:rsidR="20A53D45" w:rsidP="23151D73" w:rsidRDefault="20A53D45" w14:paraId="599A2EA4" w14:textId="40343E18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3ed27da9270741be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Catalogue of Existing Applications of Satellite Imagery to Humanitarian emergencies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put together by the European Space Agency and Caribou Space </w:t>
      </w:r>
    </w:p>
    <w:p w:rsidR="20A53D45" w:rsidP="23151D73" w:rsidRDefault="20A53D45" w14:paraId="3C5802A9" w14:textId="7E185F13">
      <w:pPr>
        <w:pStyle w:val="ListParagraph"/>
        <w:numPr>
          <w:ilvl w:val="0"/>
          <w:numId w:val="14"/>
        </w:num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7b873d6433344c92">
        <w:r w:rsidRPr="3E1FB3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NASA Worldview</w:t>
        </w:r>
      </w:hyperlink>
      <w:r w:rsidRPr="3E1FB3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demonstrating stories with satellite imagery</w:t>
      </w:r>
    </w:p>
    <w:p w:rsidR="3E1FB373" w:rsidP="3E1FB373" w:rsidRDefault="3E1FB373" w14:paraId="35D2D49F" w14:textId="52B01708">
      <w:pPr>
        <w:bidi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"/>
        </w:rPr>
      </w:pPr>
    </w:p>
    <w:p w:rsidR="2DAA7037" w:rsidP="3E1FB373" w:rsidRDefault="2DAA7037" w14:paraId="30B282DD" w14:textId="07A79F20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</w:pPr>
      <w:r w:rsidRPr="3E1FB373" w:rsidR="2DAA7037"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"/>
        </w:rPr>
        <w:t>Case studies</w:t>
      </w:r>
    </w:p>
    <w:p w:rsidR="3E1FB373" w:rsidP="3E1FB373" w:rsidRDefault="3E1FB373" w14:paraId="5A4D4C69" w14:textId="679871F4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"/>
        </w:rPr>
      </w:pPr>
    </w:p>
    <w:p w:rsidR="20A53D45" w:rsidP="23151D73" w:rsidRDefault="20A53D45" w14:paraId="24193834" w14:textId="3166FBCA">
      <w:p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d0d11b38fdc94e51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Google Earth Engine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includes a number of case study stories that illustrate its potential for analyzing the earth:</w:t>
      </w:r>
    </w:p>
    <w:p w:rsidR="20A53D45" w:rsidP="23151D73" w:rsidRDefault="20A53D45" w14:paraId="1322A95D" w14:textId="79F18E60">
      <w:pPr>
        <w:pStyle w:val="ListParagraph"/>
        <w:numPr>
          <w:ilvl w:val="0"/>
          <w:numId w:val="20"/>
        </w:numPr>
        <w:spacing w:after="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7d2cb1b965f848b8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Mapping global surface water</w:t>
        </w:r>
      </w:hyperlink>
    </w:p>
    <w:p w:rsidR="20A53D45" w:rsidP="23151D73" w:rsidRDefault="20A53D45" w14:paraId="2F3BFA45" w14:textId="2D71A8B7">
      <w:pPr>
        <w:pStyle w:val="ListParagraph"/>
        <w:numPr>
          <w:ilvl w:val="0"/>
          <w:numId w:val="20"/>
        </w:numPr>
        <w:spacing w:after="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8b38ac190604466a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Mapping global forest cover change</w:t>
        </w:r>
      </w:hyperlink>
    </w:p>
    <w:p w:rsidR="20A53D45" w:rsidP="23151D73" w:rsidRDefault="20A53D45" w14:paraId="4AD54691" w14:textId="44053AA5">
      <w:pPr>
        <w:pStyle w:val="ListParagraph"/>
        <w:numPr>
          <w:ilvl w:val="0"/>
          <w:numId w:val="20"/>
        </w:numPr>
        <w:spacing w:after="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35f50b900f4e46e4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Predicting malaria risk</w:t>
        </w:r>
      </w:hyperlink>
    </w:p>
    <w:p w:rsidR="23151D73" w:rsidP="23151D73" w:rsidRDefault="23151D73" w14:paraId="41DBF418" w14:textId="1A3A580E">
      <w:pPr>
        <w:spacing w:after="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</w:p>
    <w:p w:rsidR="20A53D45" w:rsidP="23151D73" w:rsidRDefault="20A53D45" w14:paraId="79A6E3DB" w14:textId="3BB5211A">
      <w:p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ESRI provides many storymaps and examples relevant to humanitarian and development applications, including </w:t>
      </w:r>
      <w:hyperlink r:id="R0668c740170d4eaa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Demining Efforts,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3ef42701beb24fcb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Water Resource Scarcity,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28ce08f753d14ce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Afforestation,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695330a6dd7748ab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Refugee Camps,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85f0a80a09a04b0c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Natural Disasters,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8dd56748b55b488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Mapping Energy and Water Resources,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w:anchor="viewer=5cc1f9b53fa14f38b92b4bf76d49cca7" r:id="R02be059304924417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Drought and Precipitation,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1155CC"/>
          <w:sz w:val="22"/>
          <w:szCs w:val="22"/>
          <w:u w:val="single"/>
          <w:lang w:val="en"/>
        </w:rPr>
        <w:t xml:space="preserve"> </w:t>
      </w:r>
      <w:hyperlink r:id="R0e195d1ba9d64e85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Emerging Hot Spots of Forest Loss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, </w:t>
      </w:r>
      <w:hyperlink r:id="R52d048ec0396450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Deforestation Patterns in the Columbia Amazon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, </w:t>
      </w:r>
      <w:hyperlink r:id="Ra47fe7f70fd5485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Resource Exploitation</w:t>
        </w:r>
      </w:hyperlink>
    </w:p>
    <w:p w:rsidR="20A53D45" w:rsidP="23151D73" w:rsidRDefault="20A53D45" w14:paraId="12C17CD7" w14:textId="2BAEFA86">
      <w:p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Projects implemented under the </w:t>
      </w:r>
      <w:hyperlink r:id="R1c76fa4239b7468f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Geodata for Agriculture and Water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(G4AW) initiative, including:</w:t>
      </w:r>
    </w:p>
    <w:p w:rsidR="20A53D45" w:rsidP="23151D73" w:rsidRDefault="20A53D45" w14:paraId="34221E3C" w14:textId="39F304B6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1a1fcb14d8034bbb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CROPMON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Kenya built a crop monitoring system to alert farmers about non optimal growth conditions. </w:t>
      </w:r>
    </w:p>
    <w:p w:rsidR="20A53D45" w:rsidP="23151D73" w:rsidRDefault="20A53D45" w14:paraId="050B7F1F" w14:textId="23892073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4f0e706767cd4b33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Sat4Rice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Vietnam, a project to improve resilience of rice producing communities.</w:t>
      </w:r>
    </w:p>
    <w:p w:rsidR="20A53D45" w:rsidP="23151D73" w:rsidRDefault="20A53D45" w14:paraId="66C3E89A" w14:textId="1A8990DA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f5b35a99105747a6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MODHEM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aimed to improve moving herd management and incomes for Burkina Faso’s pastoralists.</w:t>
      </w:r>
    </w:p>
    <w:p w:rsidR="20A53D45" w:rsidP="23151D73" w:rsidRDefault="20A53D45" w14:paraId="588EF54A" w14:textId="6D85DD0F">
      <w:pPr>
        <w:pStyle w:val="ListParagraph"/>
        <w:numPr>
          <w:ilvl w:val="0"/>
          <w:numId w:val="2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cb1fec7de5548c4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SIKIA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aimed to support rice farmers in Tanzania with weather forecasts and crop advice, and strengthen the value chain.</w:t>
      </w:r>
    </w:p>
    <w:p w:rsidR="20A53D45" w:rsidP="3E1FB373" w:rsidRDefault="20A53D45" w14:paraId="2F2A1581" w14:textId="754FC32C">
      <w:pPr>
        <w:pStyle w:val="Normal"/>
        <w:keepNext w:val="1"/>
        <w:keepLines w:val="1"/>
        <w:suppressLineNumbers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-US"/>
        </w:rPr>
      </w:pPr>
      <w:r w:rsidRPr="3E1FB373" w:rsidR="20A53D45"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-US"/>
        </w:rPr>
        <w:t>Communities offering help on RS for humanitarian use cases</w:t>
      </w:r>
    </w:p>
    <w:p w:rsidR="3E1FB373" w:rsidP="3E1FB373" w:rsidRDefault="3E1FB373" w14:paraId="2867402B" w14:textId="6037DB65">
      <w:pPr>
        <w:pStyle w:val="Normal"/>
        <w:keepNext w:val="1"/>
        <w:keepLines w:val="1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2F5CDE"/>
          <w:sz w:val="28"/>
          <w:szCs w:val="28"/>
          <w:lang w:val="en-US"/>
        </w:rPr>
      </w:pPr>
    </w:p>
    <w:p w:rsidR="20A53D45" w:rsidP="23151D73" w:rsidRDefault="20A53D45" w14:paraId="67EA7408" w14:textId="3A63F647">
      <w:p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a43c95f7a9b0471e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GIS Corps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provides volunteer GIS professionals to public entities, nonprofit organizations, non-governmental organizations, and professional associations. Examples:</w:t>
      </w:r>
    </w:p>
    <w:p w:rsidR="20A53D45" w:rsidP="23151D73" w:rsidRDefault="20A53D45" w14:paraId="356BE847" w14:textId="57238567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155CC"/>
          <w:sz w:val="22"/>
          <w:szCs w:val="22"/>
          <w:lang w:val="en"/>
        </w:rPr>
      </w:pPr>
      <w:hyperlink r:id="Rd2cb953fef1447f8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Cyclone Gita Image Crowdsourcing</w:t>
        </w:r>
      </w:hyperlink>
    </w:p>
    <w:p w:rsidR="20A53D45" w:rsidP="23151D73" w:rsidRDefault="20A53D45" w14:paraId="2B85328E" w14:textId="04056051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155CC"/>
          <w:sz w:val="22"/>
          <w:szCs w:val="22"/>
          <w:lang w:val="en"/>
        </w:rPr>
      </w:pPr>
      <w:hyperlink r:id="R38c0658d3c73443c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Mapping Regions of DRC</w:t>
        </w:r>
      </w:hyperlink>
    </w:p>
    <w:p w:rsidR="20A53D45" w:rsidP="23151D73" w:rsidRDefault="20A53D45" w14:paraId="2837BDA3" w14:textId="0BABD63F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155CC"/>
          <w:sz w:val="22"/>
          <w:szCs w:val="22"/>
          <w:lang w:val="en"/>
        </w:rPr>
      </w:pPr>
      <w:hyperlink r:id="Rb71ffeab11b0499f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Spatial Analysis of Sri Lanka floods</w:t>
        </w:r>
      </w:hyperlink>
    </w:p>
    <w:p w:rsidR="20A53D45" w:rsidP="23151D73" w:rsidRDefault="20A53D45" w14:paraId="133B8C50" w14:textId="22184FB3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23e414df2e214d95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Afghanistan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&amp; </w:t>
      </w:r>
      <w:hyperlink r:id="Rdd6c410a86b8419c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Nepal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earthquake responses</w:t>
      </w:r>
    </w:p>
    <w:p w:rsidR="20A53D45" w:rsidP="23151D73" w:rsidRDefault="20A53D45" w14:paraId="68B3D8ED" w14:textId="2EDAB000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1176f87667ad402f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Automatic digitization of tree cover in Panama tropical landscapes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- including an open source canopy cover tool</w:t>
      </w:r>
    </w:p>
    <w:p w:rsidR="23151D73" w:rsidP="3E1FB373" w:rsidRDefault="23151D73" w14:paraId="5FA5ECE9" w14:textId="3781800F">
      <w:pPr>
        <w:pStyle w:val="ListParagraph"/>
        <w:numPr>
          <w:ilvl w:val="0"/>
          <w:numId w:val="27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155CC" w:themeColor="text1" w:themeTint="FF" w:themeShade="FF"/>
          <w:sz w:val="22"/>
          <w:szCs w:val="22"/>
          <w:lang w:val="en"/>
        </w:rPr>
      </w:pPr>
      <w:hyperlink r:id="Rc508b20a6f0e4694">
        <w:r w:rsidRPr="3E1FB3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More examples here</w:t>
        </w:r>
      </w:hyperlink>
    </w:p>
    <w:p w:rsidR="20A53D45" w:rsidP="23151D73" w:rsidRDefault="20A53D45" w14:paraId="19E7601F" w14:textId="1E331F13">
      <w:pPr>
        <w:spacing w:after="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The </w:t>
      </w:r>
      <w:hyperlink r:id="R3816049103a0420c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Humanitarian OpenStreetMap team</w:t>
        </w:r>
      </w:hyperlink>
      <w:r w:rsidRPr="23151D73" w:rsidR="20A53D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is an international team dedicated to humanitarian action and community development through open mapping. Examples:</w:t>
      </w:r>
    </w:p>
    <w:p w:rsidR="20A53D45" w:rsidP="23151D73" w:rsidRDefault="20A53D45" w14:paraId="41EA70BF" w14:textId="6B8122AC">
      <w:pPr>
        <w:pStyle w:val="ListParagraph"/>
        <w:numPr>
          <w:ilvl w:val="0"/>
          <w:numId w:val="3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433cee742f274c4a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Using drones to map slums</w:t>
        </w:r>
      </w:hyperlink>
    </w:p>
    <w:p w:rsidR="20A53D45" w:rsidP="23151D73" w:rsidRDefault="20A53D45" w14:paraId="32C76528" w14:textId="780F5C58">
      <w:pPr>
        <w:pStyle w:val="ListParagraph"/>
        <w:numPr>
          <w:ilvl w:val="0"/>
          <w:numId w:val="3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fc2fde805ca846da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Supporting digitization of social safety nets in Liberia</w:t>
        </w:r>
      </w:hyperlink>
    </w:p>
    <w:p w:rsidR="20A53D45" w:rsidP="23151D73" w:rsidRDefault="20A53D45" w14:paraId="4BC7ED35" w14:textId="0276AEDA">
      <w:pPr>
        <w:pStyle w:val="ListParagraph"/>
        <w:numPr>
          <w:ilvl w:val="0"/>
          <w:numId w:val="3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d15a4a67ce3445f7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Capturing data on population, infrastructure, and services in refugee communities in Uganda</w:t>
        </w:r>
      </w:hyperlink>
    </w:p>
    <w:p w:rsidR="20A53D45" w:rsidP="23151D73" w:rsidRDefault="20A53D45" w14:paraId="4A71A059" w14:textId="47ADDB88">
      <w:pPr>
        <w:pStyle w:val="ListParagraph"/>
        <w:numPr>
          <w:ilvl w:val="0"/>
          <w:numId w:val="33"/>
        </w:numPr>
        <w:spacing w:after="160" w:line="27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hyperlink r:id="R0607be5615184300">
        <w:r w:rsidRPr="23151D73" w:rsidR="20A53D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"/>
          </w:rPr>
          <w:t>Supporting disaster response in multiple countries</w:t>
        </w:r>
      </w:hyperlink>
    </w:p>
    <w:sectPr w:rsidR="004A7E17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5">
    <w:nsid w:val="3c61d4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296d8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7dd4f5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731741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35b583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4635e4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2c781d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2bad6d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512f20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5ff4fc5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5aa1a16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a0a265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369bd3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312a12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189141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59119f4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3d759f7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77ea99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6ee25b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c2f1d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035738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2646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b3696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bfd85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237a6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f343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06013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16768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9e353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8e8da3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25546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d9ff2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5A7991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D06A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C7AD1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D17BC3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920560343">
    <w:abstractNumId w:val="0"/>
  </w:num>
  <w:num w:numId="2" w16cid:durableId="260338478">
    <w:abstractNumId w:val="2"/>
  </w:num>
  <w:num w:numId="3" w16cid:durableId="2046633479">
    <w:abstractNumId w:val="1"/>
  </w:num>
  <w:num w:numId="4" w16cid:durableId="1466584862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A3D733"/>
    <w:rsid w:val="00198D1A"/>
    <w:rsid w:val="00297BB6"/>
    <w:rsid w:val="004A7E17"/>
    <w:rsid w:val="00C7E208"/>
    <w:rsid w:val="00F4BDC9"/>
    <w:rsid w:val="010C8F33"/>
    <w:rsid w:val="0123E073"/>
    <w:rsid w:val="02043C69"/>
    <w:rsid w:val="02051718"/>
    <w:rsid w:val="021C37B6"/>
    <w:rsid w:val="027B9F6D"/>
    <w:rsid w:val="02B9C8C2"/>
    <w:rsid w:val="03C4DCDB"/>
    <w:rsid w:val="03EFB02A"/>
    <w:rsid w:val="04559923"/>
    <w:rsid w:val="0456E4D8"/>
    <w:rsid w:val="04901DBF"/>
    <w:rsid w:val="05B2CC84"/>
    <w:rsid w:val="05C419B7"/>
    <w:rsid w:val="05CECDC8"/>
    <w:rsid w:val="0609C798"/>
    <w:rsid w:val="0657DA02"/>
    <w:rsid w:val="069D8CDF"/>
    <w:rsid w:val="07A597F9"/>
    <w:rsid w:val="07F3AA63"/>
    <w:rsid w:val="09F72699"/>
    <w:rsid w:val="0A578E40"/>
    <w:rsid w:val="0A865647"/>
    <w:rsid w:val="0A8EC083"/>
    <w:rsid w:val="0B46932F"/>
    <w:rsid w:val="0B49A919"/>
    <w:rsid w:val="0B571ED2"/>
    <w:rsid w:val="0B68ABD5"/>
    <w:rsid w:val="0BE7F3FB"/>
    <w:rsid w:val="0C2226A8"/>
    <w:rsid w:val="0C693DB2"/>
    <w:rsid w:val="0C76D47C"/>
    <w:rsid w:val="0CC71B86"/>
    <w:rsid w:val="0CD360D3"/>
    <w:rsid w:val="0CE78A73"/>
    <w:rsid w:val="0D682A2D"/>
    <w:rsid w:val="0E656CB0"/>
    <w:rsid w:val="0F78A381"/>
    <w:rsid w:val="0F99040F"/>
    <w:rsid w:val="0FAC8E9B"/>
    <w:rsid w:val="0FF236F4"/>
    <w:rsid w:val="1019A68A"/>
    <w:rsid w:val="1107192B"/>
    <w:rsid w:val="11895EE1"/>
    <w:rsid w:val="11BF03B9"/>
    <w:rsid w:val="1246D612"/>
    <w:rsid w:val="12ECB617"/>
    <w:rsid w:val="13A3D733"/>
    <w:rsid w:val="1429FC91"/>
    <w:rsid w:val="142C9643"/>
    <w:rsid w:val="150C6887"/>
    <w:rsid w:val="16E0BC0C"/>
    <w:rsid w:val="172E1E85"/>
    <w:rsid w:val="17C3A949"/>
    <w:rsid w:val="187E5ED2"/>
    <w:rsid w:val="1A138188"/>
    <w:rsid w:val="1A4B4F17"/>
    <w:rsid w:val="1A5B57F3"/>
    <w:rsid w:val="1A630A96"/>
    <w:rsid w:val="1A63DAA1"/>
    <w:rsid w:val="1A648561"/>
    <w:rsid w:val="1A85C3AC"/>
    <w:rsid w:val="1B39D86D"/>
    <w:rsid w:val="1B6A1CA0"/>
    <w:rsid w:val="1B75D671"/>
    <w:rsid w:val="1BFB52AE"/>
    <w:rsid w:val="1D41FC9E"/>
    <w:rsid w:val="1D5DD087"/>
    <w:rsid w:val="1D61C539"/>
    <w:rsid w:val="1DE55369"/>
    <w:rsid w:val="1E32EACD"/>
    <w:rsid w:val="1E71792F"/>
    <w:rsid w:val="1E9C946F"/>
    <w:rsid w:val="1EED39C9"/>
    <w:rsid w:val="1F68CC85"/>
    <w:rsid w:val="1F6D5BC1"/>
    <w:rsid w:val="200D4990"/>
    <w:rsid w:val="205614F0"/>
    <w:rsid w:val="20A53D45"/>
    <w:rsid w:val="20CFA043"/>
    <w:rsid w:val="2105B2C8"/>
    <w:rsid w:val="217E09D2"/>
    <w:rsid w:val="21CAE558"/>
    <w:rsid w:val="220EB5D1"/>
    <w:rsid w:val="2224DA8B"/>
    <w:rsid w:val="2243CFF7"/>
    <w:rsid w:val="22A18329"/>
    <w:rsid w:val="22CEEA66"/>
    <w:rsid w:val="22F9CD40"/>
    <w:rsid w:val="2311ED8F"/>
    <w:rsid w:val="23151D73"/>
    <w:rsid w:val="23292CD4"/>
    <w:rsid w:val="2344EA52"/>
    <w:rsid w:val="2347E906"/>
    <w:rsid w:val="23C62592"/>
    <w:rsid w:val="23F37930"/>
    <w:rsid w:val="2444CE8E"/>
    <w:rsid w:val="2463FB43"/>
    <w:rsid w:val="24A9C093"/>
    <w:rsid w:val="24ADBDF0"/>
    <w:rsid w:val="251C865F"/>
    <w:rsid w:val="2571676A"/>
    <w:rsid w:val="279C1CDC"/>
    <w:rsid w:val="27AC18AB"/>
    <w:rsid w:val="281B5A29"/>
    <w:rsid w:val="286FFF60"/>
    <w:rsid w:val="289C0995"/>
    <w:rsid w:val="29DFA8CE"/>
    <w:rsid w:val="2A484A84"/>
    <w:rsid w:val="2A66A878"/>
    <w:rsid w:val="2A7CFA85"/>
    <w:rsid w:val="2C52008C"/>
    <w:rsid w:val="2C7A56FF"/>
    <w:rsid w:val="2DAA7037"/>
    <w:rsid w:val="2DCADBC9"/>
    <w:rsid w:val="2DE034CD"/>
    <w:rsid w:val="2E00151C"/>
    <w:rsid w:val="2E8318D3"/>
    <w:rsid w:val="2E8D7626"/>
    <w:rsid w:val="2E92F8CA"/>
    <w:rsid w:val="2EFE500B"/>
    <w:rsid w:val="2F0017E8"/>
    <w:rsid w:val="2F521252"/>
    <w:rsid w:val="311D2F32"/>
    <w:rsid w:val="318D5F82"/>
    <w:rsid w:val="31E5763A"/>
    <w:rsid w:val="3236EC48"/>
    <w:rsid w:val="324A7579"/>
    <w:rsid w:val="32517276"/>
    <w:rsid w:val="325B49EF"/>
    <w:rsid w:val="3260E741"/>
    <w:rsid w:val="3378D343"/>
    <w:rsid w:val="3418D368"/>
    <w:rsid w:val="34DA23AA"/>
    <w:rsid w:val="361E5DCB"/>
    <w:rsid w:val="3635E34B"/>
    <w:rsid w:val="365CB085"/>
    <w:rsid w:val="369A9C64"/>
    <w:rsid w:val="36B2794C"/>
    <w:rsid w:val="36FB712E"/>
    <w:rsid w:val="384158CC"/>
    <w:rsid w:val="386C5589"/>
    <w:rsid w:val="3887EABF"/>
    <w:rsid w:val="38DA944F"/>
    <w:rsid w:val="39189DDD"/>
    <w:rsid w:val="396D840D"/>
    <w:rsid w:val="3A162779"/>
    <w:rsid w:val="3A764F15"/>
    <w:rsid w:val="3AC35B60"/>
    <w:rsid w:val="3B6E0D87"/>
    <w:rsid w:val="3BB94F62"/>
    <w:rsid w:val="3C05C2E0"/>
    <w:rsid w:val="3C2C11F2"/>
    <w:rsid w:val="3C503E9F"/>
    <w:rsid w:val="3C78EECB"/>
    <w:rsid w:val="3CA524CF"/>
    <w:rsid w:val="3CB8D599"/>
    <w:rsid w:val="3CE9AE0C"/>
    <w:rsid w:val="3D190FB0"/>
    <w:rsid w:val="3DCC57AF"/>
    <w:rsid w:val="3DEC981D"/>
    <w:rsid w:val="3E104753"/>
    <w:rsid w:val="3E1FB373"/>
    <w:rsid w:val="401738C5"/>
    <w:rsid w:val="4050E551"/>
    <w:rsid w:val="40A836E1"/>
    <w:rsid w:val="412438DF"/>
    <w:rsid w:val="4177430D"/>
    <w:rsid w:val="41C6A85C"/>
    <w:rsid w:val="4200FAF7"/>
    <w:rsid w:val="420C9B6F"/>
    <w:rsid w:val="42124343"/>
    <w:rsid w:val="4269C20C"/>
    <w:rsid w:val="42C87D57"/>
    <w:rsid w:val="42CDC142"/>
    <w:rsid w:val="437CB1AC"/>
    <w:rsid w:val="443354F6"/>
    <w:rsid w:val="452A7F78"/>
    <w:rsid w:val="452A7F78"/>
    <w:rsid w:val="45ABD8E6"/>
    <w:rsid w:val="46056204"/>
    <w:rsid w:val="466B4AFD"/>
    <w:rsid w:val="469A197F"/>
    <w:rsid w:val="46AC5EC0"/>
    <w:rsid w:val="46D4D40B"/>
    <w:rsid w:val="46DD9186"/>
    <w:rsid w:val="46E652FC"/>
    <w:rsid w:val="4711F7A5"/>
    <w:rsid w:val="4761C3A8"/>
    <w:rsid w:val="47AA8206"/>
    <w:rsid w:val="47B6F24E"/>
    <w:rsid w:val="47EADD68"/>
    <w:rsid w:val="481F7972"/>
    <w:rsid w:val="4870A46C"/>
    <w:rsid w:val="48881441"/>
    <w:rsid w:val="48C7501A"/>
    <w:rsid w:val="49AF52DE"/>
    <w:rsid w:val="49F064F8"/>
    <w:rsid w:val="4AC2FB86"/>
    <w:rsid w:val="4B001F20"/>
    <w:rsid w:val="4B24BBD7"/>
    <w:rsid w:val="4C14F75B"/>
    <w:rsid w:val="4CC3361F"/>
    <w:rsid w:val="4D06C0B5"/>
    <w:rsid w:val="4DDEC002"/>
    <w:rsid w:val="4E37BFE2"/>
    <w:rsid w:val="4E3F5B9D"/>
    <w:rsid w:val="4E765CE2"/>
    <w:rsid w:val="4EA29116"/>
    <w:rsid w:val="4EDFE5F0"/>
    <w:rsid w:val="4F20AF3D"/>
    <w:rsid w:val="4F280EA5"/>
    <w:rsid w:val="4F708714"/>
    <w:rsid w:val="4F8CC44E"/>
    <w:rsid w:val="503E6177"/>
    <w:rsid w:val="506DCA29"/>
    <w:rsid w:val="507BB651"/>
    <w:rsid w:val="50D3BE4F"/>
    <w:rsid w:val="50E4E1DF"/>
    <w:rsid w:val="51ADFDA4"/>
    <w:rsid w:val="51D378A5"/>
    <w:rsid w:val="525FAF67"/>
    <w:rsid w:val="5265D468"/>
    <w:rsid w:val="52CE0D6B"/>
    <w:rsid w:val="52CEE1C2"/>
    <w:rsid w:val="52DC819E"/>
    <w:rsid w:val="53ED9F33"/>
    <w:rsid w:val="54791515"/>
    <w:rsid w:val="549520F4"/>
    <w:rsid w:val="54A1AF63"/>
    <w:rsid w:val="55568B68"/>
    <w:rsid w:val="55F27D35"/>
    <w:rsid w:val="5605AE2D"/>
    <w:rsid w:val="5623A236"/>
    <w:rsid w:val="566E5D8F"/>
    <w:rsid w:val="5699CCDB"/>
    <w:rsid w:val="56BFE5CE"/>
    <w:rsid w:val="5705E1FC"/>
    <w:rsid w:val="57C721E5"/>
    <w:rsid w:val="586CBC52"/>
    <w:rsid w:val="58772A52"/>
    <w:rsid w:val="59357826"/>
    <w:rsid w:val="59DB1DF7"/>
    <w:rsid w:val="5A37F2A3"/>
    <w:rsid w:val="5BC085FF"/>
    <w:rsid w:val="5BEBADC3"/>
    <w:rsid w:val="5C92B4D8"/>
    <w:rsid w:val="5D05A845"/>
    <w:rsid w:val="5D1592DC"/>
    <w:rsid w:val="5D267C32"/>
    <w:rsid w:val="5D276C53"/>
    <w:rsid w:val="5DFA1963"/>
    <w:rsid w:val="5E2E8539"/>
    <w:rsid w:val="5F8DFA31"/>
    <w:rsid w:val="60734FEC"/>
    <w:rsid w:val="6099C7A1"/>
    <w:rsid w:val="63C37C3B"/>
    <w:rsid w:val="63E3F989"/>
    <w:rsid w:val="64D1B981"/>
    <w:rsid w:val="64E0E25D"/>
    <w:rsid w:val="64F3F926"/>
    <w:rsid w:val="659FEE95"/>
    <w:rsid w:val="6604DB61"/>
    <w:rsid w:val="666A899D"/>
    <w:rsid w:val="66D5FDBB"/>
    <w:rsid w:val="66FBB775"/>
    <w:rsid w:val="67337483"/>
    <w:rsid w:val="6780460D"/>
    <w:rsid w:val="67A4FB6B"/>
    <w:rsid w:val="68A4B565"/>
    <w:rsid w:val="68F6A726"/>
    <w:rsid w:val="69145C6F"/>
    <w:rsid w:val="699B3CC7"/>
    <w:rsid w:val="69AC0188"/>
    <w:rsid w:val="69BF7190"/>
    <w:rsid w:val="6A1F0074"/>
    <w:rsid w:val="6A7C29E4"/>
    <w:rsid w:val="6BB6ACB8"/>
    <w:rsid w:val="6BC0395B"/>
    <w:rsid w:val="6BC4662E"/>
    <w:rsid w:val="6C8DEB32"/>
    <w:rsid w:val="6D32B14E"/>
    <w:rsid w:val="6D527D19"/>
    <w:rsid w:val="6D5EE173"/>
    <w:rsid w:val="6D996A6C"/>
    <w:rsid w:val="6DC12E4B"/>
    <w:rsid w:val="705006B2"/>
    <w:rsid w:val="7093AA7E"/>
    <w:rsid w:val="70998929"/>
    <w:rsid w:val="70A70734"/>
    <w:rsid w:val="716706A9"/>
    <w:rsid w:val="71814BB6"/>
    <w:rsid w:val="72FDE117"/>
    <w:rsid w:val="731361CF"/>
    <w:rsid w:val="74C3CC60"/>
    <w:rsid w:val="74E1DA2D"/>
    <w:rsid w:val="75B9FA06"/>
    <w:rsid w:val="75D1F76D"/>
    <w:rsid w:val="75F46E16"/>
    <w:rsid w:val="7633F897"/>
    <w:rsid w:val="763C497A"/>
    <w:rsid w:val="76A40753"/>
    <w:rsid w:val="76D0807D"/>
    <w:rsid w:val="77381EFF"/>
    <w:rsid w:val="77C993B2"/>
    <w:rsid w:val="77CFC8F8"/>
    <w:rsid w:val="77D819DB"/>
    <w:rsid w:val="77F9C785"/>
    <w:rsid w:val="79A8BCF3"/>
    <w:rsid w:val="79F80BF9"/>
    <w:rsid w:val="7B316847"/>
    <w:rsid w:val="7BA9E2E6"/>
    <w:rsid w:val="7C4A873D"/>
    <w:rsid w:val="7C8C8DEB"/>
    <w:rsid w:val="7CC91276"/>
    <w:rsid w:val="7CF37216"/>
    <w:rsid w:val="7D806EA5"/>
    <w:rsid w:val="7DA167E2"/>
    <w:rsid w:val="7DE6579E"/>
    <w:rsid w:val="7E1C4ACC"/>
    <w:rsid w:val="7E6A57E6"/>
    <w:rsid w:val="7EB131BE"/>
    <w:rsid w:val="7EBE018A"/>
    <w:rsid w:val="7EF65C3E"/>
    <w:rsid w:val="7EFE1EB8"/>
    <w:rsid w:val="7F54E022"/>
    <w:rsid w:val="7F6A6D6E"/>
    <w:rsid w:val="7FA26697"/>
    <w:rsid w:val="7FB3A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02E2F"/>
  <w15:docId w15:val="{E0057904-23F4-4C2B-91BA-BBDEE249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character" w:styleId="normaltextrun" w:customStyle="true">
    <w:uiPriority w:val="1"/>
    <w:name w:val="normaltextrun"/>
    <w:basedOn w:val="DefaultParagraphFont"/>
    <w:rsid w:val="3E1FB373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66" /><Relationship Type="http://schemas.openxmlformats.org/officeDocument/2006/relationships/styles" Target="styles.xml" Id="rId5" /><Relationship Type="http://schemas.microsoft.com/office/2016/09/relationships/commentsIds" Target="commentsIds.xml" Id="rId22" /><Relationship Type="http://schemas.openxmlformats.org/officeDocument/2006/relationships/customXml" Target="../customXml/item3.xml" Id="rId3" /><Relationship Type="http://schemas.openxmlformats.org/officeDocument/2006/relationships/theme" Target="theme/theme1.xml" Id="rId67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numbering" Target="numbering.xml" Id="rId4" /><Relationship Type="http://schemas.microsoft.com/office/2011/relationships/people" Target="people.xml" Id="R4f88e7d77c0f4f15" /><Relationship Type="http://schemas.openxmlformats.org/officeDocument/2006/relationships/hyperlink" Target="https://www.spacefordevelopment.org/wp-content/uploads/2022/08/Caribou-Space-Beyond-Borders-Public_V1.pdf" TargetMode="External" Id="R0acf959ab0914b70" /><Relationship Type="http://schemas.openxmlformats.org/officeDocument/2006/relationships/hyperlink" Target="https://gda.esa.int/story/using-earth-observation-for-monitoring-evaluation/" TargetMode="External" Id="R66e6ae2dde144f0f" /><Relationship Type="http://schemas.openxmlformats.org/officeDocument/2006/relationships/hyperlink" Target="https://poverty-action.org/sites/default/files/publications/Goldilocks-Deep-Dive-Micro-satellite-Data-Measuring-Impact-from-Space_5.pdf" TargetMode="External" Id="Rbd1f148cee5e42ee" /><Relationship Type="http://schemas.openxmlformats.org/officeDocument/2006/relationships/hyperlink" Target="https://www.spacefordevelopment.org/wp-content/uploads/2022/08/Caribou-Space-Beyond-Borders-Public_V1.pdf" TargetMode="External" Id="R459be7be25c14dcb" /><Relationship Type="http://schemas.openxmlformats.org/officeDocument/2006/relationships/hyperlink" Target="https://www.spacefordevelopment.org/catalogue/" TargetMode="External" Id="R3ed27da9270741be" /><Relationship Type="http://schemas.openxmlformats.org/officeDocument/2006/relationships/hyperlink" Target="https://earthengine.google.com/" TargetMode="External" Id="Rd0d11b38fdc94e51" /><Relationship Type="http://schemas.openxmlformats.org/officeDocument/2006/relationships/hyperlink" Target="https://blog.google/around-the-globe/google-europe/nature-water-unveiling-most-detailed-view-water-earth/" TargetMode="External" Id="R7d2cb1b965f848b8" /><Relationship Type="http://schemas.openxmlformats.org/officeDocument/2006/relationships/hyperlink" Target="https://blog.research.google/2013/11/the-first-detailed-maps-of-global.html" TargetMode="External" Id="R8b38ac190604466a" /><Relationship Type="http://schemas.openxmlformats.org/officeDocument/2006/relationships/hyperlink" Target="https://www.ucsf.edu/news/2014/09/116906/ucsf-google-earth-engine-making-maps-predict-malaria" TargetMode="External" Id="R35f50b900f4e46e4" /><Relationship Type="http://schemas.openxmlformats.org/officeDocument/2006/relationships/hyperlink" Target="https://www.esri.com/about/newsroom/arcnews/gis-supports-demining-efforts-around-the-world/?rmedium=arcnews&amp;rsource=https://www.esri.com/esri-news/arcnews/fall16articles/gis-supports-demining-efforts-around-the-world" TargetMode="External" Id="R0668c740170d4eaa" /><Relationship Type="http://schemas.openxmlformats.org/officeDocument/2006/relationships/hyperlink" Target="https://www.esri.com/about/newsroom/blog/economic-water-resource-scarcity/?ite=72112&amp;ito=2187&amp;itq=ffe93f2a-569a-4991-a1d7-be28838d7852&amp;itx%5Bidio%5D=2765985" TargetMode="External" Id="R3ef42701beb24fcb" /><Relationship Type="http://schemas.openxmlformats.org/officeDocument/2006/relationships/hyperlink" Target="https://www.esri.com/about/newsroom/blog/tracking-tree-planting-sub-saharan-africa/?ite=25305&amp;ito=2160&amp;itq=32a58b80-1137-4e4a-b19c-e6711f8716dc&amp;itx%5Bidio%5D=2765985" TargetMode="External" Id="R28ce08f753d14ce0" /><Relationship Type="http://schemas.openxmlformats.org/officeDocument/2006/relationships/hyperlink" Target="https://unhcr.maps.arcgis.com/apps/Cascade/index.html?appid=5fdca0f47f1a46498002f39894fcd26f" TargetMode="External" Id="R695330a6dd7748ab" /><Relationship Type="http://schemas.openxmlformats.org/officeDocument/2006/relationships/hyperlink" Target="https://www.houstonchronicle.com/local/hc-investigations/harvey/damagedanddefiant/" TargetMode="External" Id="R85f0a80a09a04b0c" /><Relationship Type="http://schemas.openxmlformats.org/officeDocument/2006/relationships/hyperlink" Target="http://usaid.maps.arcgis.com/apps/MapJournal/index.html?appid=7d94bc889b3c4ff5bc892de734498dd0" TargetMode="External" Id="R8dd56748b55b4880" /><Relationship Type="http://schemas.openxmlformats.org/officeDocument/2006/relationships/hyperlink" Target="https://usfs.maps.arcgis.com/apps/MinimalGallery/index.html?appid=cc2d7543d619495dae0385ac3e7f26dc" TargetMode="External" Id="R02be059304924417" /><Relationship Type="http://schemas.openxmlformats.org/officeDocument/2006/relationships/hyperlink" Target="http://gfw.maps.arcgis.com/apps/Cascade/index.html?appid=d917920501534bcb8fd82b925de562c6" TargetMode="External" Id="R0e195d1ba9d64e85" /><Relationship Type="http://schemas.openxmlformats.org/officeDocument/2006/relationships/hyperlink" Target="https://maaproject.org/maap-deforestation-patterns-colombian-amazon/" TargetMode="External" Id="R52d048ec03964500" /><Relationship Type="http://schemas.openxmlformats.org/officeDocument/2006/relationships/hyperlink" Target="https://www.amazonteam.org/maps/suriname-gold/" TargetMode="External" Id="Ra47fe7f70fd54850" /><Relationship Type="http://schemas.openxmlformats.org/officeDocument/2006/relationships/hyperlink" Target="https://g4aw.spaceoffice.nl/en/g4aw-projects/g4aw-projects" TargetMode="External" Id="R1c76fa4239b7468f" /><Relationship Type="http://schemas.openxmlformats.org/officeDocument/2006/relationships/hyperlink" Target="https://g4aw.spaceoffice.nl/en/g4aw-projects/g4aw-projects/13/cropmon.html" TargetMode="External" Id="R1a1fcb14d8034bbb" /><Relationship Type="http://schemas.openxmlformats.org/officeDocument/2006/relationships/hyperlink" Target="https://g4aw.spaceoffice.nl/en/g4aw-projects/g4aw-projects/22/sat4rice.html" TargetMode="External" Id="R4f0e706767cd4b33" /><Relationship Type="http://schemas.openxmlformats.org/officeDocument/2006/relationships/hyperlink" Target="https://g4aw.spaceoffice.nl/en/g4aw-projects/g4aw-projects/4/modhem.html" TargetMode="External" Id="Rf5b35a99105747a6" /><Relationship Type="http://schemas.openxmlformats.org/officeDocument/2006/relationships/hyperlink" Target="https://g4aw.spaceoffice.nl/en/g4aw-projects/g4aw-projects/20/sikia.html" TargetMode="External" Id="Rbcb1fec7de5548c4" /><Relationship Type="http://schemas.openxmlformats.org/officeDocument/2006/relationships/hyperlink" Target="https://www.giscorps.org/request-volunteers/" TargetMode="External" Id="Ra43c95f7a9b0471e" /><Relationship Type="http://schemas.openxmlformats.org/officeDocument/2006/relationships/hyperlink" Target="https://www.giscorps.org/gita_222/" TargetMode="External" Id="Rd2cb953fef1447f8" /><Relationship Type="http://schemas.openxmlformats.org/officeDocument/2006/relationships/hyperlink" Target="https://www.giscorps.org/polio_204/" TargetMode="External" Id="R38c0658d3c73443c" /><Relationship Type="http://schemas.openxmlformats.org/officeDocument/2006/relationships/hyperlink" Target="https://www.giscorps.org/srilanka_186/" TargetMode="External" Id="Rb71ffeab11b0499f" /><Relationship Type="http://schemas.openxmlformats.org/officeDocument/2006/relationships/hyperlink" Target="https://www.giscorps.org/afghanistan_174/" TargetMode="External" Id="R23e414df2e214d95" /><Relationship Type="http://schemas.openxmlformats.org/officeDocument/2006/relationships/hyperlink" Target="https://www.giscorps.org/acaps_170/" TargetMode="External" Id="Rdd6c410a86b8419c" /><Relationship Type="http://schemas.openxmlformats.org/officeDocument/2006/relationships/hyperlink" Target="https://www.giscorps.org/azuero_188/" TargetMode="External" Id="R1176f87667ad402f" /><Relationship Type="http://schemas.openxmlformats.org/officeDocument/2006/relationships/hyperlink" Target="https://www.hotosm.org/" TargetMode="External" Id="R3816049103a0420c" /><Relationship Type="http://schemas.openxmlformats.org/officeDocument/2006/relationships/hyperlink" Target="https://www.hotosm.org/projects/code-for-africa-using-drones-to-map-makoko-one-of-africas-largest-slums/" TargetMode="External" Id="R433cee742f274c4a" /><Relationship Type="http://schemas.openxmlformats.org/officeDocument/2006/relationships/hyperlink" Target="https://www.hotosm.org/projects/4-county-digitization-liberia/" TargetMode="External" Id="Rfc2fde805ca846da" /><Relationship Type="http://schemas.openxmlformats.org/officeDocument/2006/relationships/hyperlink" Target="https://www.hotosm.org/projects/bridging-data-gaps-mapping-refugee-contexts-in-east-africa/" TargetMode="External" Id="Rd15a4a67ce3445f7" /><Relationship Type="http://schemas.openxmlformats.org/officeDocument/2006/relationships/hyperlink" Target="https://www.hotosm.org/projects/2ndhalf2018-disaster-response/" TargetMode="External" Id="R0607be5615184300" /><Relationship Type="http://schemas.openxmlformats.org/officeDocument/2006/relationships/image" Target="/media/image.png" Id="R2f876e9e348f4f5c" /><Relationship Type="http://schemas.openxmlformats.org/officeDocument/2006/relationships/hyperlink" Target="https://worldview.earthdata.nasa.gov/" TargetMode="External" Id="R7b873d6433344c92" /><Relationship Type="http://schemas.openxmlformats.org/officeDocument/2006/relationships/hyperlink" Target="https://www.giscorps.org/our-projects/" TargetMode="External" Id="Rc508b20a6f0e469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9" ma:contentTypeDescription="Create a new document." ma:contentTypeScope="" ma:versionID="2726769c9492f780cd8b15e3f1c27525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0203a34a807b604e975f139e93c1f30c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  <xsd:element ref="ns2:Notes" minOccurs="0"/>
                <xsd:element ref="ns2:MediaServiceSearchProperties" minOccurs="0"/>
                <xsd:element ref="ns2:Foldersort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FY Month" ma:format="Dropdown" ma:internalName="Indicator_x0023_" ma:percentage="FALSE">
      <xsd:simpleType>
        <xsd:restriction base="dms:Number"/>
      </xsd:simple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sortorder" ma:index="26" nillable="true" ma:displayName="Folder sort order" ma:format="Dropdown" ma:internalName="Foldersortord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  <Notes xmlns="4e0316ce-b060-4817-b5f5-6985416301e8" xsi:nil="true"/>
    <Foldersortorder xmlns="4e0316ce-b060-4817-b5f5-6985416301e8" xsi:nil="true"/>
    <SharedWithUsers xmlns="3d2dd2c6-932b-4822-9dbd-d0669e617e0f">
      <UserInfo>
        <DisplayName>Aaron Eubank</DisplayName>
        <AccountId>738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DCE74FA-9C6C-463C-9667-941EE36D0772}"/>
</file>

<file path=customXml/itemProps2.xml><?xml version="1.0" encoding="utf-8"?>
<ds:datastoreItem xmlns:ds="http://schemas.openxmlformats.org/officeDocument/2006/customXml" ds:itemID="{0622B043-3A15-4A30-94AF-E73EB1A19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AB54D-F70E-4F6A-80F9-99FDFF87C8FC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Hanna Camp</cp:lastModifiedBy>
  <cp:revision>15</cp:revision>
  <dcterms:created xsi:type="dcterms:W3CDTF">2023-10-03T18:40:00Z</dcterms:created>
  <dcterms:modified xsi:type="dcterms:W3CDTF">2024-09-06T20:13:37Z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  <property fmtid="{D5CDD505-2E9C-101B-9397-08002B2CF9AE}" pid="3" name="MediaServiceImageTags">
    <vt:lpwstr/>
  </property>
</Properties>
</file>